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D158D" w14:textId="55704307" w:rsidR="00DE5D36" w:rsidRPr="00F61E3A" w:rsidRDefault="00DE5D36" w:rsidP="00F61E3A">
      <w:pPr>
        <w:pStyle w:val="Titel"/>
        <w:rPr>
          <w:sz w:val="48"/>
          <w:szCs w:val="48"/>
        </w:rPr>
      </w:pPr>
      <w:r w:rsidRPr="00F61E3A">
        <w:rPr>
          <w:sz w:val="48"/>
          <w:szCs w:val="48"/>
        </w:rPr>
        <w:t>Verslag OC Esdoorn 19/4/2021</w:t>
      </w:r>
    </w:p>
    <w:p w14:paraId="575E3EE2" w14:textId="36B34304" w:rsidR="00DE5D36" w:rsidRDefault="00DE5D36">
      <w:r w:rsidRPr="00F61E3A">
        <w:rPr>
          <w:b/>
          <w:bCs/>
        </w:rPr>
        <w:t>Aanwezigen:</w:t>
      </w:r>
      <w:r w:rsidR="00F61E3A">
        <w:rPr>
          <w:b/>
          <w:bCs/>
        </w:rPr>
        <w:br/>
      </w:r>
      <w:r>
        <w:t>Gudrun</w:t>
      </w:r>
      <w:r w:rsidR="0072178B">
        <w:t xml:space="preserve">, </w:t>
      </w:r>
      <w:r w:rsidR="00D16188">
        <w:t xml:space="preserve">Vince, Ivo, Iris, </w:t>
      </w:r>
      <w:r w:rsidR="0072178B">
        <w:t xml:space="preserve">Tess, Veerle VR, </w:t>
      </w:r>
      <w:r w:rsidR="00D16188">
        <w:t xml:space="preserve">Gwen, Jill, Niek, Liesbet, </w:t>
      </w:r>
      <w:r w:rsidR="0072178B">
        <w:t xml:space="preserve">Heidi DW, </w:t>
      </w:r>
      <w:r w:rsidR="00D16188">
        <w:t xml:space="preserve">Bart D, Veerle F, Irina, Nadia, </w:t>
      </w:r>
      <w:r w:rsidR="0072178B">
        <w:t xml:space="preserve">Joeri, Sandra, </w:t>
      </w:r>
      <w:r w:rsidR="00D16188">
        <w:t xml:space="preserve">Veerle M, </w:t>
      </w:r>
      <w:r w:rsidR="0072178B">
        <w:t>Elke, Joke</w:t>
      </w:r>
      <w:r w:rsidR="00D16188">
        <w:t>, Suzanne, Katrien &amp; Lieselotte (verslag)</w:t>
      </w:r>
    </w:p>
    <w:p w14:paraId="0B0B676C" w14:textId="6C5B6F95" w:rsidR="00DE5D36" w:rsidRPr="00DE5D36" w:rsidRDefault="00DE5D36" w:rsidP="00DE5D36">
      <w:pPr>
        <w:pStyle w:val="Kop1"/>
      </w:pPr>
      <w:r w:rsidRPr="00DE5D36">
        <w:t>Opmerkingen over het verslag van de vorige vergadering.</w:t>
      </w:r>
    </w:p>
    <w:p w14:paraId="185ECADF" w14:textId="220B6CE7" w:rsidR="00DE5D36" w:rsidRPr="00DE5D36" w:rsidRDefault="00DE5D36" w:rsidP="00DE5D36">
      <w:r>
        <w:t>Geen opmerkingen</w:t>
      </w:r>
    </w:p>
    <w:p w14:paraId="4F8B48FD" w14:textId="17E29F22" w:rsidR="00DE5D36" w:rsidRPr="00DE5D36" w:rsidRDefault="00DE5D36" w:rsidP="00DE5D36">
      <w:pPr>
        <w:pStyle w:val="Kop1"/>
      </w:pPr>
      <w:r w:rsidRPr="00DE5D36">
        <w:t>Kastoestand (verslag van penningmeester Ivo)</w:t>
      </w:r>
    </w:p>
    <w:p w14:paraId="42648691" w14:textId="616B2E3C" w:rsidR="00DE5D36" w:rsidRDefault="00DE5D36" w:rsidP="00DE5D36">
      <w:r>
        <w:t>We horen Ivo</w:t>
      </w:r>
      <w:r w:rsidR="00672F25">
        <w:t>, hoera!</w:t>
      </w:r>
    </w:p>
    <w:p w14:paraId="37BA40D3" w14:textId="25986EDB" w:rsidR="00DE5D36" w:rsidRPr="00DE5D36" w:rsidRDefault="001D581D" w:rsidP="00DE5D36">
      <w:r>
        <w:t xml:space="preserve">De opbrengst van de Lentebistro lag in de grootteorde die verwacht werd: ca. </w:t>
      </w:r>
      <w:r w:rsidR="00DE5D36">
        <w:t xml:space="preserve">4700 </w:t>
      </w:r>
      <w:r>
        <w:t>euro tegenover 5000 euro begroot. Verder zijn er geen grote verschuivingen.</w:t>
      </w:r>
    </w:p>
    <w:p w14:paraId="2D7BF8F0" w14:textId="77777777" w:rsidR="00DE5D36" w:rsidRPr="00DE5D36" w:rsidRDefault="00DE5D36" w:rsidP="00DE5D36">
      <w:pPr>
        <w:pStyle w:val="Kop1"/>
      </w:pPr>
      <w:r w:rsidRPr="00DE5D36">
        <w:t>KOMENDE ACTIVITEITEN</w:t>
      </w:r>
    </w:p>
    <w:p w14:paraId="0809DFAA" w14:textId="47F17759" w:rsidR="00DE5D36" w:rsidRDefault="00DE5D36" w:rsidP="00DE5D36">
      <w:pPr>
        <w:pStyle w:val="Kop2"/>
      </w:pPr>
      <w:r w:rsidRPr="00DE5D36">
        <w:t>Instuif</w:t>
      </w:r>
    </w:p>
    <w:p w14:paraId="597F1964" w14:textId="63E19FE6" w:rsidR="0072178B" w:rsidRPr="00DE5D36" w:rsidRDefault="00DE5D36" w:rsidP="00DE5D36">
      <w:r>
        <w:t>Men wacht nog af. Het ziet er momenteel niet naar uit dat een instuif mogelijk gaat zijn. Er liggen wel ideeën klaar.</w:t>
      </w:r>
      <w:r w:rsidR="0072178B">
        <w:t xml:space="preserve"> Er gaat een groep aan de slag om een mogelijk alternatief uit te werken (uitgaande van de huidige coronamaatregelen</w:t>
      </w:r>
      <w:r w:rsidR="001D581D">
        <w:t>)</w:t>
      </w:r>
      <w:r w:rsidR="0072178B">
        <w:t>: Vince, Irina, Veerle F, Niek, Veerle VR, Emilie, Yannick, Elke.</w:t>
      </w:r>
    </w:p>
    <w:p w14:paraId="7DD63361" w14:textId="62AF3711" w:rsidR="00DE5D36" w:rsidRDefault="00DE5D36" w:rsidP="00DE5D36">
      <w:pPr>
        <w:pStyle w:val="Kop2"/>
      </w:pPr>
      <w:r w:rsidRPr="00DE5D36">
        <w:t>Afscheid 6de leerjaar</w:t>
      </w:r>
    </w:p>
    <w:p w14:paraId="1A5AEB21" w14:textId="1CC8CE8A" w:rsidR="0072178B" w:rsidRDefault="0072178B" w:rsidP="0072178B">
      <w:r>
        <w:t>Ook hier nog niet zeker wat wel en niet zal mogen. Men heeft nu het draaiboek van vorig jaar in gedachten: ingang via speelbos, in bubbels per gezin op de speelplaats,… Maar als er meer mág, zal men dat zeker en vast ook doen. Ook hier ideeën in overvloed, maar het moet mogen.</w:t>
      </w:r>
    </w:p>
    <w:p w14:paraId="4DFA560C" w14:textId="5947361C" w:rsidR="0072178B" w:rsidRPr="0072178B" w:rsidRDefault="0072178B" w:rsidP="0072178B">
      <w:r>
        <w:t>Op dit moment mag het eigenlijk ook niet zoals het vorig jaar was, maar hopelijk kan dit tegen eind juni wel. Het is een kleiner evenement met minder personen. Als de ouders van de kinderen van het 6</w:t>
      </w:r>
      <w:r w:rsidRPr="0072178B">
        <w:rPr>
          <w:vertAlign w:val="superscript"/>
        </w:rPr>
        <w:t>de</w:t>
      </w:r>
      <w:r>
        <w:t xml:space="preserve"> leerjaar op de hoogte zijn, kan </w:t>
      </w:r>
      <w:r w:rsidR="001D581D">
        <w:t xml:space="preserve">er </w:t>
      </w:r>
      <w:r>
        <w:t xml:space="preserve">last minute </w:t>
      </w:r>
      <w:r w:rsidR="001D581D">
        <w:t>geschakeld</w:t>
      </w:r>
      <w:r>
        <w:t xml:space="preserve"> worden.</w:t>
      </w:r>
    </w:p>
    <w:p w14:paraId="1D7DFA0A" w14:textId="1B244F0A" w:rsidR="00DE5D36" w:rsidRDefault="00DE5D36" w:rsidP="00DE5D36">
      <w:pPr>
        <w:pStyle w:val="Kop2"/>
      </w:pPr>
      <w:r w:rsidRPr="00DE5D36">
        <w:t>4e en 5e leerjaar slapen op school</w:t>
      </w:r>
    </w:p>
    <w:p w14:paraId="518ABB7B" w14:textId="46D907AD" w:rsidR="00745916" w:rsidRDefault="0072178B" w:rsidP="0072178B">
      <w:r>
        <w:t>Tot eind mei zijn meerdaagse uitstappen niet toegelaten. Daarna zal het 3</w:t>
      </w:r>
      <w:r w:rsidRPr="0072178B">
        <w:rPr>
          <w:vertAlign w:val="superscript"/>
        </w:rPr>
        <w:t>de</w:t>
      </w:r>
      <w:r>
        <w:t xml:space="preserve"> leerjaar op 2daagse gaan met overnachting op school.</w:t>
      </w:r>
      <w:r>
        <w:br/>
        <w:t>Het 4</w:t>
      </w:r>
      <w:r w:rsidRPr="0072178B">
        <w:rPr>
          <w:vertAlign w:val="superscript"/>
        </w:rPr>
        <w:t>de</w:t>
      </w:r>
      <w:r>
        <w:t xml:space="preserve"> leerjaar (heeft vorig jaar zijn 2daagse moeten missen), dus hiervoor willen we graag een alternatief voorzien</w:t>
      </w:r>
      <w:r w:rsidR="007D5990">
        <w:t>, allicht ook daguitstappen en overnachting op school.</w:t>
      </w:r>
      <w:r w:rsidR="00745916">
        <w:br/>
        <w:t>Het 5</w:t>
      </w:r>
      <w:r w:rsidR="00745916" w:rsidRPr="00745916">
        <w:rPr>
          <w:vertAlign w:val="superscript"/>
        </w:rPr>
        <w:t>de</w:t>
      </w:r>
      <w:r w:rsidR="00745916">
        <w:t xml:space="preserve"> leerjaar wil men proberen in het hotel bij het Sportimonium te laten slapen de nacht voor de sportdag</w:t>
      </w:r>
      <w:r w:rsidR="003A6948">
        <w:t xml:space="preserve"> (en dus niet op school)</w:t>
      </w:r>
      <w:r w:rsidR="00745916">
        <w:t>.</w:t>
      </w:r>
      <w:r w:rsidR="00745916">
        <w:br/>
        <w:t>Voor het 6</w:t>
      </w:r>
      <w:r w:rsidR="00745916" w:rsidRPr="00745916">
        <w:rPr>
          <w:vertAlign w:val="superscript"/>
        </w:rPr>
        <w:t>de</w:t>
      </w:r>
      <w:r w:rsidR="00745916">
        <w:t xml:space="preserve"> leerjaar kan men de bosklassen nog organiseren als het toegelaten zou worden. Eens</w:t>
      </w:r>
      <w:r w:rsidR="003C37C6">
        <w:t xml:space="preserve"> </w:t>
      </w:r>
      <w:r w:rsidR="00745916">
        <w:t>toestemming is er een tweetal weken nodig om alles te regelen (</w:t>
      </w:r>
      <w:r w:rsidR="003C37C6">
        <w:t>alternatieve dagprogramma’s</w:t>
      </w:r>
      <w:r w:rsidR="00745916">
        <w:t>, vervoer, etc.</w:t>
      </w:r>
      <w:r w:rsidR="003C37C6">
        <w:t>)</w:t>
      </w:r>
      <w:r w:rsidR="00745916">
        <w:t>.</w:t>
      </w:r>
    </w:p>
    <w:p w14:paraId="47055ACD" w14:textId="394058CB" w:rsidR="0072178B" w:rsidRDefault="0072178B" w:rsidP="0072178B">
      <w:r>
        <w:t>Voor volgend jaar: door corona zijn de boerderijklassen opgeslagen (van 83 naar 103 euro per kind voor 3 dagen). Vorig jaar hebben de ouders 90 euro betaald (inclusief begeleiding etc.)</w:t>
      </w:r>
      <w:r w:rsidR="007D5990">
        <w:t xml:space="preserve"> en legde het OC de prijs van het vervoer bij.</w:t>
      </w:r>
    </w:p>
    <w:p w14:paraId="0E702573" w14:textId="4653AE4E" w:rsidR="007D5990" w:rsidRDefault="007D5990" w:rsidP="0072178B">
      <w:r>
        <w:t xml:space="preserve">Hoe ziet het OC deze prijsverhoging? Kunnen wij daar iets in tussenkomen? Wat met de spaarplannen? Mogelijk zullen de zee- en bosklassen ook </w:t>
      </w:r>
      <w:r w:rsidR="003A6948">
        <w:t>duurder worden</w:t>
      </w:r>
      <w:r>
        <w:t>.</w:t>
      </w:r>
    </w:p>
    <w:p w14:paraId="5BAC2DED" w14:textId="0B5CA502" w:rsidR="00745916" w:rsidRDefault="00745916" w:rsidP="007D5990">
      <w:pPr>
        <w:pStyle w:val="Lijstalinea"/>
        <w:numPr>
          <w:ilvl w:val="0"/>
          <w:numId w:val="1"/>
        </w:numPr>
      </w:pPr>
      <w:r>
        <w:lastRenderedPageBreak/>
        <w:t xml:space="preserve">Bos-, zee- en boerderijklassen </w:t>
      </w:r>
      <w:r w:rsidR="003A6948">
        <w:t>zijn zeer belangrijk voor de kinderen. Het is iets waarvan alle kinderen de kans moeten hebben om dit te kunnen meemaken.</w:t>
      </w:r>
    </w:p>
    <w:p w14:paraId="31BAFB45" w14:textId="37C986DC" w:rsidR="007D5990" w:rsidRDefault="003A6948" w:rsidP="007D5990">
      <w:pPr>
        <w:pStyle w:val="Lijstalinea"/>
        <w:numPr>
          <w:ilvl w:val="0"/>
          <w:numId w:val="1"/>
        </w:numPr>
      </w:pPr>
      <w:r>
        <w:t>Of de prijs is iets wat gemakkelijk betaald kan worden en of men zoveel wil betalen is z</w:t>
      </w:r>
      <w:r w:rsidR="007D5990">
        <w:t>eer individueel</w:t>
      </w:r>
      <w:r>
        <w:t>.</w:t>
      </w:r>
    </w:p>
    <w:p w14:paraId="42C72AD2" w14:textId="55A6AB63" w:rsidR="007D5990" w:rsidRDefault="003A6948" w:rsidP="007D5990">
      <w:pPr>
        <w:pStyle w:val="Lijstalinea"/>
        <w:numPr>
          <w:ilvl w:val="0"/>
          <w:numId w:val="1"/>
        </w:numPr>
      </w:pPr>
      <w:r>
        <w:t>We kunnen o</w:t>
      </w:r>
      <w:r w:rsidR="007D5990">
        <w:t>uders wijzen op terugbetalingsmogelijkheden bij ziekenfondsen.</w:t>
      </w:r>
    </w:p>
    <w:p w14:paraId="743DC4C0" w14:textId="17FCCF1A" w:rsidR="003A6948" w:rsidRDefault="003A6948" w:rsidP="003A6948">
      <w:pPr>
        <w:pStyle w:val="Lijstalinea"/>
        <w:numPr>
          <w:ilvl w:val="0"/>
          <w:numId w:val="1"/>
        </w:numPr>
      </w:pPr>
      <w:r>
        <w:t>Budget vanuit het OC deels verhogen zodat de prijsverhoging door ouders en OC gedeeld kan worden. Dit is een prijsevolutie waar we voor volgende jaren op kunnen anticiperen en incalculeren. Het wordt meegenomen in de budgetvergaderingen voor volgend jaar.</w:t>
      </w:r>
    </w:p>
    <w:p w14:paraId="5448CFE6" w14:textId="263800E7" w:rsidR="003C37C6" w:rsidRPr="0072178B" w:rsidRDefault="003C37C6" w:rsidP="003C37C6">
      <w:r>
        <w:t>Spaarplan: momenteel kan je 10 euro per 3 maanden sparen, maar op het einde van het 6</w:t>
      </w:r>
      <w:r w:rsidRPr="003C37C6">
        <w:rPr>
          <w:vertAlign w:val="superscript"/>
        </w:rPr>
        <w:t>de</w:t>
      </w:r>
      <w:r>
        <w:t xml:space="preserve"> leerjaar kom je dan </w:t>
      </w:r>
      <w:r w:rsidR="003A6948">
        <w:t>100 à 150</w:t>
      </w:r>
      <w:r>
        <w:t xml:space="preserve"> euro tekort. </w:t>
      </w:r>
      <w:r w:rsidR="003A6948">
        <w:t>Die mensen die sparen zijn waarschijnlijk vooral de mensen die dergelijke verrassingen willen vermijden. Er wordt voorgesteld om het driemaandelijks te sparen bedrag te verhogen naar 15 euro. Het OC gaat hiermee akkoord.</w:t>
      </w:r>
    </w:p>
    <w:p w14:paraId="04EE1765" w14:textId="1A7B0804" w:rsidR="00DE5D36" w:rsidRDefault="00DE5D36" w:rsidP="00DE5D36">
      <w:pPr>
        <w:pStyle w:val="Kop2"/>
      </w:pPr>
      <w:r w:rsidRPr="00DE5D36">
        <w:t>Aankomende vakantiedagen</w:t>
      </w:r>
    </w:p>
    <w:p w14:paraId="60A51665" w14:textId="44511193" w:rsidR="003A6948" w:rsidRDefault="003A6948" w:rsidP="003C37C6">
      <w:r>
        <w:t>De planning van de vrije dagen zal voor schooljaar 2021-2022 behouden blijven zoals altijd. D.w.z. de facultatieve vrije dagen op het einde van het jaar, en pedagogische studiedagen aan het begin van het jaar.</w:t>
      </w:r>
    </w:p>
    <w:p w14:paraId="180E4098" w14:textId="31F80C93" w:rsidR="003C37C6" w:rsidRDefault="003C37C6" w:rsidP="003C37C6">
      <w:pPr>
        <w:pStyle w:val="Kop2"/>
      </w:pPr>
      <w:r>
        <w:t>Peer mediation</w:t>
      </w:r>
    </w:p>
    <w:p w14:paraId="7094E70E" w14:textId="165145C1" w:rsidR="003C37C6" w:rsidRDefault="003A6948" w:rsidP="003C37C6">
      <w:r>
        <w:t>De o</w:t>
      </w:r>
      <w:r w:rsidR="003C37C6">
        <w:t>pleiding</w:t>
      </w:r>
      <w:r>
        <w:t xml:space="preserve"> voor bemiddelaars</w:t>
      </w:r>
      <w:r w:rsidR="003C37C6">
        <w:t xml:space="preserve"> is vorig jaar niet kunnen doorgaan, en men merkt nu al </w:t>
      </w:r>
      <w:r w:rsidR="00D16188">
        <w:t>het verschil met andere jaren (in negatieve zin)</w:t>
      </w:r>
      <w:r w:rsidR="003C37C6">
        <w:t>. Men wil dit dus zeker graag dit jaar wél laten doorgaan voor de kinderen van het 5</w:t>
      </w:r>
      <w:r w:rsidR="003C37C6" w:rsidRPr="003C37C6">
        <w:rPr>
          <w:vertAlign w:val="superscript"/>
        </w:rPr>
        <w:t>de</w:t>
      </w:r>
      <w:r w:rsidR="003C37C6">
        <w:t xml:space="preserve"> leerjaar.</w:t>
      </w:r>
      <w:r w:rsidR="00D16188">
        <w:t xml:space="preserve"> De school</w:t>
      </w:r>
      <w:r w:rsidR="003C37C6">
        <w:t xml:space="preserve"> denkt er </w:t>
      </w:r>
      <w:r w:rsidR="00D16188">
        <w:t>zelfs</w:t>
      </w:r>
      <w:r w:rsidR="003C37C6">
        <w:t xml:space="preserve"> over na om volgend jaar op het einde van het schooljaar het volledige 5</w:t>
      </w:r>
      <w:r w:rsidR="003C37C6" w:rsidRPr="003C37C6">
        <w:rPr>
          <w:vertAlign w:val="superscript"/>
        </w:rPr>
        <w:t>de</w:t>
      </w:r>
      <w:r w:rsidR="003C37C6">
        <w:t xml:space="preserve"> leerjaar te laten opleiden tot bemiddelaar omdat men dit belangrijk vindt</w:t>
      </w:r>
      <w:r w:rsidR="00D16188">
        <w:t xml:space="preserve"> en de impact groot is.</w:t>
      </w:r>
    </w:p>
    <w:p w14:paraId="6AC484E8" w14:textId="2CE16E60" w:rsidR="003C37C6" w:rsidRDefault="003C37C6" w:rsidP="003C37C6">
      <w:pPr>
        <w:pStyle w:val="Kop2"/>
      </w:pPr>
      <w:r>
        <w:t>Sponsortocht</w:t>
      </w:r>
    </w:p>
    <w:p w14:paraId="5F542F0A" w14:textId="55C5E8EF" w:rsidR="003C37C6" w:rsidRPr="003C37C6" w:rsidRDefault="003C37C6" w:rsidP="003C37C6">
      <w:r>
        <w:t>De</w:t>
      </w:r>
      <w:r w:rsidR="00D16188">
        <w:t xml:space="preserve"> sponsortocht </w:t>
      </w:r>
      <w:r>
        <w:t>gaat vrijdag zoals gepland door. De wandelingen gaan door in klasbubbels met verschillende vertrekmomenten. De groepen mogen onderweg niet samen komen. Er zijn extra begeleiders voorzien.</w:t>
      </w:r>
    </w:p>
    <w:p w14:paraId="3D04354A" w14:textId="77777777" w:rsidR="00DE5D36" w:rsidRPr="00DE5D36" w:rsidRDefault="00DE5D36" w:rsidP="003C37C6">
      <w:pPr>
        <w:pStyle w:val="Kop1"/>
      </w:pPr>
      <w:r w:rsidRPr="00DE5D36">
        <w:t>EVALUATIE VOORBIJE/ LOPENDE ACTIVITEITEN</w:t>
      </w:r>
    </w:p>
    <w:p w14:paraId="657D292E" w14:textId="048B6990" w:rsidR="00DE5D36" w:rsidRDefault="00DE5D36" w:rsidP="003C37C6">
      <w:pPr>
        <w:pStyle w:val="Kop2"/>
      </w:pPr>
      <w:r w:rsidRPr="00DE5D36">
        <w:t>Evaluatie Lentebistro – bemerkingen van ouders en leerkrachten</w:t>
      </w:r>
    </w:p>
    <w:p w14:paraId="42E50178" w14:textId="24D9CD44" w:rsidR="00650995" w:rsidRPr="00650995" w:rsidRDefault="00650995" w:rsidP="00D16188">
      <w:pPr>
        <w:tabs>
          <w:tab w:val="left" w:pos="2412"/>
        </w:tabs>
      </w:pPr>
      <w:r>
        <w:t>Superlekkere cakeje</w:t>
      </w:r>
      <w:r w:rsidR="00D16188">
        <w:t>s van Tess en Emilie! De rest van de evaluatie laten we over aan de kookploeg en logistieke ploeg.</w:t>
      </w:r>
    </w:p>
    <w:p w14:paraId="0DA1A6A0" w14:textId="602969D0" w:rsidR="00DE5D36" w:rsidRDefault="00DE5D36" w:rsidP="003C37C6">
      <w:pPr>
        <w:pStyle w:val="Kop2"/>
      </w:pPr>
      <w:r w:rsidRPr="00DE5D36">
        <w:t>Evaluatiedatum vastleggen voor evaluatiemeeting met kookploeg en logistieke ploeg</w:t>
      </w:r>
    </w:p>
    <w:p w14:paraId="74DC8EB7" w14:textId="2113A3B3" w:rsidR="00096519" w:rsidRPr="00096519" w:rsidRDefault="00096519" w:rsidP="00096519">
      <w:r>
        <w:t>Voorstel voor te leggen aan kookploeg.</w:t>
      </w:r>
      <w:r w:rsidR="00D16188">
        <w:t xml:space="preserve"> De verslaggever heeft de voorgestelde datum gemist… </w:t>
      </w:r>
      <w:r w:rsidR="00D16188">
        <w:rPr>
          <w:rFonts w:ascii="Segoe UI Emoji" w:eastAsia="Segoe UI Emoji" w:hAnsi="Segoe UI Emoji" w:cs="Segoe UI Emoji"/>
        </w:rPr>
        <w:t>🥴</w:t>
      </w:r>
      <w:r w:rsidR="00A217CA">
        <w:rPr>
          <w:rFonts w:ascii="Segoe UI Emoji" w:eastAsia="Segoe UI Emoji" w:hAnsi="Segoe UI Emoji" w:cs="Segoe UI Emoji"/>
        </w:rPr>
        <w:t>(maar is 27/4)</w:t>
      </w:r>
      <w:bookmarkStart w:id="0" w:name="_GoBack"/>
      <w:bookmarkEnd w:id="0"/>
    </w:p>
    <w:p w14:paraId="0D820498" w14:textId="220C4830" w:rsidR="00DE5D36" w:rsidRDefault="00DE5D36" w:rsidP="003C37C6">
      <w:pPr>
        <w:pStyle w:val="Kop1"/>
      </w:pPr>
      <w:r w:rsidRPr="00DE5D36">
        <w:t>MEDEDELINGEN VAN GUDRUN</w:t>
      </w:r>
    </w:p>
    <w:p w14:paraId="4C3A15E7" w14:textId="558F0B62" w:rsidR="00650995" w:rsidRDefault="00650995" w:rsidP="00650995">
      <w:pPr>
        <w:pStyle w:val="Kop2"/>
      </w:pPr>
      <w:r>
        <w:t>Digisprong van minister Weyts</w:t>
      </w:r>
    </w:p>
    <w:p w14:paraId="1E8B1CC5" w14:textId="5E8A4F1E" w:rsidR="00650995" w:rsidRDefault="00650995" w:rsidP="00650995">
      <w:r>
        <w:t xml:space="preserve">In de media </w:t>
      </w:r>
      <w:r w:rsidR="002B45B1">
        <w:t xml:space="preserve">werd dit </w:t>
      </w:r>
      <w:r>
        <w:t xml:space="preserve">aangekondigd als </w:t>
      </w:r>
      <w:r w:rsidR="002B45B1">
        <w:t>dat elk kind van het 5</w:t>
      </w:r>
      <w:r w:rsidR="002B45B1" w:rsidRPr="002B45B1">
        <w:rPr>
          <w:vertAlign w:val="superscript"/>
        </w:rPr>
        <w:t>de</w:t>
      </w:r>
      <w:r w:rsidR="002B45B1">
        <w:t xml:space="preserve"> en 6</w:t>
      </w:r>
      <w:r w:rsidR="002B45B1" w:rsidRPr="002B45B1">
        <w:rPr>
          <w:vertAlign w:val="superscript"/>
        </w:rPr>
        <w:t>de</w:t>
      </w:r>
      <w:r w:rsidR="002B45B1">
        <w:t xml:space="preserve"> leerjaar in de klas een laptop zou krijgen. Daarvoor zijn de</w:t>
      </w:r>
      <w:r>
        <w:t xml:space="preserve"> budget</w:t>
      </w:r>
      <w:r w:rsidR="002B45B1">
        <w:t xml:space="preserve">ten echter </w:t>
      </w:r>
      <w:r>
        <w:t>te laag. (25 euro per kind van 5</w:t>
      </w:r>
      <w:r w:rsidRPr="00650995">
        <w:rPr>
          <w:vertAlign w:val="superscript"/>
        </w:rPr>
        <w:t>de</w:t>
      </w:r>
      <w:r>
        <w:t xml:space="preserve"> en 6</w:t>
      </w:r>
      <w:r w:rsidRPr="00650995">
        <w:rPr>
          <w:vertAlign w:val="superscript"/>
        </w:rPr>
        <w:t>de</w:t>
      </w:r>
      <w:r>
        <w:t xml:space="preserve"> leerjaar, 10 euro per jonger kind</w:t>
      </w:r>
      <w:r w:rsidR="000D75AA">
        <w:t xml:space="preserve">, </w:t>
      </w:r>
      <w:r>
        <w:t xml:space="preserve">éénmalig bedrag). </w:t>
      </w:r>
      <w:r w:rsidR="002B45B1">
        <w:t>De s</w:t>
      </w:r>
      <w:r>
        <w:t xml:space="preserve">chool wil bedachtzaam met </w:t>
      </w:r>
      <w:r w:rsidR="002B45B1">
        <w:t xml:space="preserve">de </w:t>
      </w:r>
      <w:r>
        <w:t>middelen omspringen</w:t>
      </w:r>
      <w:r w:rsidR="002B45B1">
        <w:t xml:space="preserve"> en wil </w:t>
      </w:r>
      <w:r>
        <w:t xml:space="preserve">intekenen op een groepsaankoop </w:t>
      </w:r>
      <w:r w:rsidR="002B45B1">
        <w:t>om</w:t>
      </w:r>
      <w:r>
        <w:t xml:space="preserve"> een aantal Chromebooks en tablets (een aantal per klas) </w:t>
      </w:r>
      <w:r w:rsidR="002B45B1">
        <w:t>aan te kopen.</w:t>
      </w:r>
    </w:p>
    <w:p w14:paraId="5346EB92" w14:textId="76067ADD" w:rsidR="00650995" w:rsidRDefault="00650995" w:rsidP="00650995">
      <w:pPr>
        <w:pStyle w:val="Kop2"/>
      </w:pPr>
      <w:r>
        <w:lastRenderedPageBreak/>
        <w:t>Lestijdenpakket volgend schooljaar</w:t>
      </w:r>
    </w:p>
    <w:p w14:paraId="2FFE02EC" w14:textId="2009C05D" w:rsidR="00650995" w:rsidRPr="00650995" w:rsidRDefault="000F4E93" w:rsidP="00650995">
      <w:r>
        <w:t>Doordat de school ervoor gekozen heeft om de structuur met 3 klassen niet te behouden, zijn er volgend schooljaar 16 lestijden minder (d.i. 2/3</w:t>
      </w:r>
      <w:r w:rsidRPr="000F4E93">
        <w:rPr>
          <w:vertAlign w:val="superscript"/>
        </w:rPr>
        <w:t>de</w:t>
      </w:r>
      <w:r>
        <w:t xml:space="preserve"> van een voltijds personeelslid). De i</w:t>
      </w:r>
      <w:r w:rsidR="00650995">
        <w:t>nvulling</w:t>
      </w:r>
      <w:r>
        <w:t xml:space="preserve"> van de lestijden</w:t>
      </w:r>
      <w:r w:rsidR="00650995">
        <w:t xml:space="preserve"> zal </w:t>
      </w:r>
      <w:r>
        <w:t xml:space="preserve">net als vorig jaar opnieuw </w:t>
      </w:r>
      <w:r w:rsidR="00650995">
        <w:t xml:space="preserve">gebeuren </w:t>
      </w:r>
      <w:r w:rsidR="002066DA">
        <w:t>in overleg met het hele team. Wat wel al vast ligt: volgend jaar vertrekt juf Joke en gaat ze een nieuwe uitdaging aan, juf Katrien wordt volgend jaar zorgcoördinator.</w:t>
      </w:r>
    </w:p>
    <w:p w14:paraId="4FF70519" w14:textId="77777777" w:rsidR="00DE5D36" w:rsidRPr="00DE5D36" w:rsidRDefault="00DE5D36" w:rsidP="003C37C6">
      <w:pPr>
        <w:pStyle w:val="Kop1"/>
      </w:pPr>
      <w:r w:rsidRPr="00DE5D36">
        <w:t>AFSLUIT VERGADERING</w:t>
      </w:r>
    </w:p>
    <w:p w14:paraId="528B6DAB" w14:textId="720AC799" w:rsidR="00DE5D36" w:rsidRDefault="00DE5D36" w:rsidP="003C37C6">
      <w:pPr>
        <w:pStyle w:val="Kop2"/>
      </w:pPr>
      <w:r w:rsidRPr="00DE5D36">
        <w:t>Vragen van ouders en leerkrachten</w:t>
      </w:r>
    </w:p>
    <w:p w14:paraId="0B175F83" w14:textId="1D5CBC76" w:rsidR="002B45B1" w:rsidRDefault="002B45B1" w:rsidP="002B45B1">
      <w:pPr>
        <w:pStyle w:val="Lijstalinea"/>
        <w:numPr>
          <w:ilvl w:val="0"/>
          <w:numId w:val="2"/>
        </w:numPr>
      </w:pPr>
      <w:r>
        <w:t>De leerkrachten in het werkgroepje</w:t>
      </w:r>
      <w:r w:rsidR="002066DA">
        <w:t xml:space="preserve"> voor de enquête i.v.m. de rol van het OC zijn allen tijdelijk niet beschikbaar. Er worden andere leerkrachten gezocht voor het groepje de eerste keer samen komt.</w:t>
      </w:r>
    </w:p>
    <w:p w14:paraId="404577E6" w14:textId="12080C92" w:rsidR="002066DA" w:rsidRDefault="002066DA" w:rsidP="002066DA">
      <w:pPr>
        <w:pStyle w:val="Lijstalinea"/>
        <w:numPr>
          <w:ilvl w:val="0"/>
          <w:numId w:val="2"/>
        </w:numPr>
      </w:pPr>
      <w:r>
        <w:t xml:space="preserve">Vince ving vragen/opmerkingen op van ouders i.v.m. traktaties </w:t>
      </w:r>
      <w:r w:rsidR="001A4C9B">
        <w:t>bij verjaardagen</w:t>
      </w:r>
      <w:r>
        <w:t xml:space="preserve">. Er wordt vaak getrakteerd met </w:t>
      </w:r>
      <w:r w:rsidR="001A4C9B">
        <w:t xml:space="preserve">(ongezond) </w:t>
      </w:r>
      <w:r>
        <w:t xml:space="preserve">snoep. Er </w:t>
      </w:r>
      <w:r w:rsidR="001A4C9B">
        <w:t>wordt</w:t>
      </w:r>
      <w:r>
        <w:t xml:space="preserve"> gevraagd of de school of het OC hier een visie op hebben.</w:t>
      </w:r>
      <w:r>
        <w:br/>
        <w:t>Gudrun geeft aan dat de school dit iets vindt wat vanuit de ouders moet komen. De school kan enkel aangeven dat het niet belangrijk is of een kind iets meebrengt of niet, dat alle verjaardagen van alle kinderen</w:t>
      </w:r>
      <w:r w:rsidR="001A4C9B">
        <w:t xml:space="preserve"> gelijk</w:t>
      </w:r>
      <w:r>
        <w:t xml:space="preserve"> gevierd worden. De school wil niet bepalen waar ouders hun geld aan moeten uitgeven.</w:t>
      </w:r>
      <w:r>
        <w:br/>
        <w:t>Binnen het OC is er verdeeldheid of dit iets is waar het OC richtlijnen rond kan aanbieden. We willen niets opleggen</w:t>
      </w:r>
      <w:r w:rsidR="001A4C9B">
        <w:t xml:space="preserve"> en het</w:t>
      </w:r>
      <w:r>
        <w:t xml:space="preserve"> belangrijkste is dat de kinderen zelf centraal staa</w:t>
      </w:r>
      <w:r w:rsidR="001A4C9B">
        <w:t>n. Vrijblijvend aanreiken van ideeën voor gezonde traktaties kan.</w:t>
      </w:r>
    </w:p>
    <w:p w14:paraId="5DADE2E5" w14:textId="13A80FD9" w:rsidR="001A4C9B" w:rsidRDefault="001A4C9B" w:rsidP="002066DA">
      <w:pPr>
        <w:pStyle w:val="Lijstalinea"/>
        <w:numPr>
          <w:ilvl w:val="0"/>
          <w:numId w:val="2"/>
        </w:numPr>
      </w:pPr>
      <w:r>
        <w:t>De markeringen aan de spoorwegovergang zijn aangebracht. Veel dank aan de leerlingenraad!</w:t>
      </w:r>
    </w:p>
    <w:p w14:paraId="49FB0DF1" w14:textId="4254A4F6" w:rsidR="00DE5D36" w:rsidRPr="00DE5D36" w:rsidRDefault="00DE5D36" w:rsidP="003C37C6">
      <w:pPr>
        <w:pStyle w:val="Kop2"/>
      </w:pPr>
      <w:r w:rsidRPr="00DE5D36">
        <w:t>Datum volgende (zoom) vergadering vastleggen</w:t>
      </w:r>
    </w:p>
    <w:p w14:paraId="2595EE26" w14:textId="3B078567" w:rsidR="00DE5D36" w:rsidRDefault="002B45B1">
      <w:r>
        <w:t xml:space="preserve">Volgende vergadering op maandag </w:t>
      </w:r>
      <w:r w:rsidR="00096519">
        <w:t>17 mei</w:t>
      </w:r>
      <w:r>
        <w:t>.</w:t>
      </w:r>
    </w:p>
    <w:sectPr w:rsidR="00DE5D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Segoe UI Emoji">
    <w:altName w:val="Gautami"/>
    <w:charset w:val="00"/>
    <w:family w:val="swiss"/>
    <w:pitch w:val="variable"/>
    <w:sig w:usb0="00000003" w:usb1="02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14716"/>
    <w:multiLevelType w:val="hybridMultilevel"/>
    <w:tmpl w:val="83109E7C"/>
    <w:lvl w:ilvl="0" w:tplc="B498AEE2">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365811CA"/>
    <w:multiLevelType w:val="hybridMultilevel"/>
    <w:tmpl w:val="795E9B3A"/>
    <w:lvl w:ilvl="0" w:tplc="A0021608">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D36"/>
    <w:rsid w:val="00096519"/>
    <w:rsid w:val="000D75AA"/>
    <w:rsid w:val="000F4E93"/>
    <w:rsid w:val="001A4C9B"/>
    <w:rsid w:val="001D581D"/>
    <w:rsid w:val="002066DA"/>
    <w:rsid w:val="002B45B1"/>
    <w:rsid w:val="003A6948"/>
    <w:rsid w:val="003C37C6"/>
    <w:rsid w:val="0045117B"/>
    <w:rsid w:val="0050053F"/>
    <w:rsid w:val="00650995"/>
    <w:rsid w:val="00672F25"/>
    <w:rsid w:val="0072178B"/>
    <w:rsid w:val="00745916"/>
    <w:rsid w:val="00762555"/>
    <w:rsid w:val="007D5990"/>
    <w:rsid w:val="009D1092"/>
    <w:rsid w:val="00A217CA"/>
    <w:rsid w:val="00D16188"/>
    <w:rsid w:val="00DE5D36"/>
    <w:rsid w:val="00E67E76"/>
    <w:rsid w:val="00F61E3A"/>
  </w:rsids>
  <m:mathPr>
    <m:mathFont m:val="Cambria Math"/>
    <m:brkBin m:val="before"/>
    <m:brkBinSub m:val="--"/>
    <m:smallFrac m:val="0"/>
    <m:dispDef/>
    <m:lMargin m:val="0"/>
    <m:rMargin m:val="0"/>
    <m:defJc m:val="centerGroup"/>
    <m:wrapIndent m:val="1440"/>
    <m:intLim m:val="subSup"/>
    <m:naryLim m:val="undOvr"/>
  </m:mathPr>
  <w:themeFontLang w:val="nl-B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72DCE"/>
  <w15:chartTrackingRefBased/>
  <w15:docId w15:val="{1E7DF568-0F66-4208-878D-88BE0BFA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next w:val="Standaard"/>
    <w:link w:val="Kop1Teken"/>
    <w:uiPriority w:val="9"/>
    <w:qFormat/>
    <w:rsid w:val="00DE5D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Teken"/>
    <w:uiPriority w:val="9"/>
    <w:unhideWhenUsed/>
    <w:qFormat/>
    <w:rsid w:val="00DE5D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DE5D36"/>
    <w:rPr>
      <w:rFonts w:asciiTheme="majorHAnsi" w:eastAsiaTheme="majorEastAsia" w:hAnsiTheme="majorHAnsi" w:cstheme="majorBidi"/>
      <w:color w:val="2F5496" w:themeColor="accent1" w:themeShade="BF"/>
      <w:sz w:val="32"/>
      <w:szCs w:val="32"/>
    </w:rPr>
  </w:style>
  <w:style w:type="character" w:customStyle="1" w:styleId="Kop2Teken">
    <w:name w:val="Kop 2 Teken"/>
    <w:basedOn w:val="Standaardalinea-lettertype"/>
    <w:link w:val="Kop2"/>
    <w:uiPriority w:val="9"/>
    <w:rsid w:val="00DE5D36"/>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7D5990"/>
    <w:pPr>
      <w:ind w:left="720"/>
      <w:contextualSpacing/>
    </w:pPr>
  </w:style>
  <w:style w:type="paragraph" w:styleId="Titel">
    <w:name w:val="Title"/>
    <w:basedOn w:val="Standaard"/>
    <w:next w:val="Standaard"/>
    <w:link w:val="TitelTeken"/>
    <w:uiPriority w:val="10"/>
    <w:qFormat/>
    <w:rsid w:val="00F61E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ken">
    <w:name w:val="Titel Teken"/>
    <w:basedOn w:val="Standaardalinea-lettertype"/>
    <w:link w:val="Titel"/>
    <w:uiPriority w:val="10"/>
    <w:rsid w:val="00F61E3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11125">
      <w:bodyDiv w:val="1"/>
      <w:marLeft w:val="0"/>
      <w:marRight w:val="0"/>
      <w:marTop w:val="0"/>
      <w:marBottom w:val="0"/>
      <w:divBdr>
        <w:top w:val="none" w:sz="0" w:space="0" w:color="auto"/>
        <w:left w:val="none" w:sz="0" w:space="0" w:color="auto"/>
        <w:bottom w:val="none" w:sz="0" w:space="0" w:color="auto"/>
        <w:right w:val="none" w:sz="0" w:space="0" w:color="auto"/>
      </w:divBdr>
    </w:div>
    <w:div w:id="201742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1048</Words>
  <Characters>5764</Characters>
  <Application>Microsoft Macintosh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Moortgat Lieselotte</dc:creator>
  <cp:keywords/>
  <dc:description/>
  <cp:lastModifiedBy>Vincent Van der Brempt</cp:lastModifiedBy>
  <cp:revision>2</cp:revision>
  <dcterms:created xsi:type="dcterms:W3CDTF">2021-04-27T13:28:00Z</dcterms:created>
  <dcterms:modified xsi:type="dcterms:W3CDTF">2021-04-27T13:28:00Z</dcterms:modified>
</cp:coreProperties>
</file>